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AD" w:rsidRDefault="001A70AD" w:rsidP="00BD6BF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7D7C42" w:rsidRDefault="007D7C42" w:rsidP="00BD6BF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BD6BFA" w:rsidRDefault="00BD6BFA" w:rsidP="001A70AD">
      <w:pPr>
        <w:pStyle w:val="Title"/>
      </w:pPr>
      <w:r>
        <w:t>FORMULAR</w:t>
      </w:r>
    </w:p>
    <w:p w:rsidR="00BD6BFA" w:rsidRDefault="00BD6BFA" w:rsidP="00BD6BFA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167EED" w:rsidRDefault="00BD6BFA" w:rsidP="001A70AD">
      <w:pPr>
        <w:pStyle w:val="Subtitle"/>
        <w:spacing w:line="240" w:lineRule="auto"/>
      </w:pPr>
      <w:r>
        <w:t>Nominalizarea</w:t>
      </w:r>
      <w:r w:rsidRPr="008740B0">
        <w:t xml:space="preserve"> pentru acordarea </w:t>
      </w:r>
      <w:r>
        <w:t>Trofeului</w:t>
      </w:r>
      <w:r w:rsidRPr="008740B0">
        <w:t xml:space="preserve"> </w:t>
      </w:r>
      <w:r w:rsidRPr="00F946DA">
        <w:t>„Alexandra Gr</w:t>
      </w:r>
      <w:r>
        <w:t>a</w:t>
      </w:r>
      <w:r w:rsidRPr="00F946DA">
        <w:t>jdian”</w:t>
      </w:r>
      <w:r>
        <w:t xml:space="preserve"> </w:t>
      </w:r>
    </w:p>
    <w:p w:rsidR="00BD6BFA" w:rsidRDefault="00BD6BFA" w:rsidP="001A70AD">
      <w:pPr>
        <w:pStyle w:val="Subtitle"/>
        <w:spacing w:line="240" w:lineRule="auto"/>
      </w:pPr>
      <w:r w:rsidRPr="008740B0">
        <w:t xml:space="preserve">pentru </w:t>
      </w:r>
      <w:r>
        <w:t>CURAJ ȘI</w:t>
      </w:r>
      <w:r w:rsidRPr="008740B0">
        <w:t xml:space="preserve"> </w:t>
      </w:r>
      <w:r>
        <w:t>INOVAȚIE</w:t>
      </w:r>
      <w:r w:rsidRPr="008740B0">
        <w:t xml:space="preserve"> în promovarea educaț</w:t>
      </w:r>
      <w:r>
        <w:t xml:space="preserve">iei incluzive </w:t>
      </w:r>
    </w:p>
    <w:p w:rsidR="00BD6BFA" w:rsidRDefault="00BD6BFA" w:rsidP="00BD6B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D7C42" w:rsidRDefault="007D7C42" w:rsidP="00BD6B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ED7D31"/>
          <w:bottom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849"/>
        <w:gridCol w:w="5167"/>
      </w:tblGrid>
      <w:tr w:rsidR="00F343F1" w:rsidRPr="00F343F1" w:rsidTr="00F343F1">
        <w:tc>
          <w:tcPr>
            <w:tcW w:w="5849" w:type="dxa"/>
            <w:shd w:val="clear" w:color="auto" w:fill="auto"/>
          </w:tcPr>
          <w:p w:rsidR="001A70AD" w:rsidRPr="00F343F1" w:rsidRDefault="001A70AD" w:rsidP="001A70AD">
            <w:pPr>
              <w:rPr>
                <w:rFonts w:cs="Times New Roman"/>
                <w:lang w:val="ro-RO"/>
              </w:rPr>
            </w:pPr>
            <w:r w:rsidRPr="00F343F1">
              <w:rPr>
                <w:lang w:val="ro-RO"/>
              </w:rPr>
              <w:t>Denumirea completă a instituției nominalizate</w:t>
            </w:r>
          </w:p>
        </w:tc>
        <w:tc>
          <w:tcPr>
            <w:tcW w:w="5167" w:type="dxa"/>
            <w:shd w:val="clear" w:color="auto" w:fill="auto"/>
          </w:tcPr>
          <w:p w:rsidR="001A70AD" w:rsidRPr="00F343F1" w:rsidRDefault="001A70AD" w:rsidP="001A70AD">
            <w:pPr>
              <w:rPr>
                <w:lang w:val="ro-RO"/>
              </w:rPr>
            </w:pPr>
          </w:p>
        </w:tc>
      </w:tr>
      <w:tr w:rsidR="00F343F1" w:rsidRPr="00F343F1" w:rsidTr="00F343F1">
        <w:tc>
          <w:tcPr>
            <w:tcW w:w="5849" w:type="dxa"/>
            <w:shd w:val="clear" w:color="auto" w:fill="auto"/>
          </w:tcPr>
          <w:p w:rsidR="001A70AD" w:rsidRPr="00F343F1" w:rsidRDefault="001A70AD" w:rsidP="001A70AD">
            <w:pPr>
              <w:rPr>
                <w:rFonts w:cs="Times New Roman"/>
                <w:lang w:val="ro-RO"/>
              </w:rPr>
            </w:pPr>
            <w:r w:rsidRPr="00F343F1">
              <w:rPr>
                <w:lang w:val="ro-RO"/>
              </w:rPr>
              <w:t>Date</w:t>
            </w:r>
            <w:r w:rsidRPr="00F343F1">
              <w:rPr>
                <w:lang w:val="ro-RO"/>
              </w:rPr>
              <w:t>le</w:t>
            </w:r>
            <w:r w:rsidRPr="00F343F1">
              <w:rPr>
                <w:lang w:val="ro-RO"/>
              </w:rPr>
              <w:t xml:space="preserve"> de contact</w:t>
            </w:r>
            <w:r w:rsidRPr="00F343F1">
              <w:rPr>
                <w:lang w:val="ro-RO"/>
              </w:rPr>
              <w:t xml:space="preserve"> ale </w:t>
            </w:r>
            <w:r w:rsidRPr="00F343F1">
              <w:rPr>
                <w:lang w:val="ro-RO"/>
              </w:rPr>
              <w:t>instituției nominalizate</w:t>
            </w:r>
          </w:p>
        </w:tc>
        <w:tc>
          <w:tcPr>
            <w:tcW w:w="5167" w:type="dxa"/>
            <w:shd w:val="clear" w:color="auto" w:fill="auto"/>
          </w:tcPr>
          <w:p w:rsidR="001A70AD" w:rsidRPr="00F343F1" w:rsidRDefault="001A70AD" w:rsidP="001A70AD">
            <w:pPr>
              <w:rPr>
                <w:lang w:val="ro-RO"/>
              </w:rPr>
            </w:pPr>
          </w:p>
        </w:tc>
      </w:tr>
      <w:tr w:rsidR="00F343F1" w:rsidRPr="00F343F1" w:rsidTr="00F343F1">
        <w:tc>
          <w:tcPr>
            <w:tcW w:w="5849" w:type="dxa"/>
            <w:shd w:val="clear" w:color="auto" w:fill="auto"/>
          </w:tcPr>
          <w:p w:rsidR="001A70AD" w:rsidRPr="00F343F1" w:rsidRDefault="001A70AD" w:rsidP="00F343F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343F1">
              <w:rPr>
                <w:lang w:val="ro-RO"/>
              </w:rPr>
              <w:t>Denumirea completă a instituției care face nominalizarea</w:t>
            </w:r>
          </w:p>
        </w:tc>
        <w:tc>
          <w:tcPr>
            <w:tcW w:w="5167" w:type="dxa"/>
            <w:shd w:val="clear" w:color="auto" w:fill="auto"/>
          </w:tcPr>
          <w:p w:rsidR="001A70AD" w:rsidRPr="00F343F1" w:rsidRDefault="001A70AD" w:rsidP="00F343F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343F1" w:rsidRPr="00F343F1" w:rsidTr="00F343F1">
        <w:tc>
          <w:tcPr>
            <w:tcW w:w="5849" w:type="dxa"/>
            <w:shd w:val="clear" w:color="auto" w:fill="auto"/>
          </w:tcPr>
          <w:p w:rsidR="001A70AD" w:rsidRPr="00F343F1" w:rsidRDefault="001A70AD" w:rsidP="00F343F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343F1">
              <w:rPr>
                <w:lang w:val="ro-RO"/>
              </w:rPr>
              <w:t>Date</w:t>
            </w:r>
            <w:r w:rsidRPr="00F343F1">
              <w:rPr>
                <w:lang w:val="ro-RO"/>
              </w:rPr>
              <w:t>le</w:t>
            </w:r>
            <w:r w:rsidRPr="00F343F1">
              <w:rPr>
                <w:lang w:val="ro-RO"/>
              </w:rPr>
              <w:t xml:space="preserve"> de contact</w:t>
            </w:r>
            <w:r w:rsidRPr="00F343F1">
              <w:rPr>
                <w:lang w:val="ro-RO"/>
              </w:rPr>
              <w:t xml:space="preserve"> ale </w:t>
            </w:r>
            <w:r w:rsidRPr="00F343F1">
              <w:rPr>
                <w:lang w:val="ro-RO"/>
              </w:rPr>
              <w:t>instituției care face nominalizarea</w:t>
            </w:r>
          </w:p>
        </w:tc>
        <w:tc>
          <w:tcPr>
            <w:tcW w:w="5167" w:type="dxa"/>
            <w:shd w:val="clear" w:color="auto" w:fill="auto"/>
          </w:tcPr>
          <w:p w:rsidR="001A70AD" w:rsidRPr="00F343F1" w:rsidRDefault="001A70AD" w:rsidP="00F343F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1A70AD" w:rsidRDefault="001A70AD" w:rsidP="00BD6BFA">
      <w:pPr>
        <w:spacing w:line="240" w:lineRule="auto"/>
        <w:jc w:val="both"/>
        <w:rPr>
          <w:lang w:val="ro-RO"/>
        </w:rPr>
      </w:pPr>
    </w:p>
    <w:p w:rsidR="001A70AD" w:rsidRDefault="00461BB6" w:rsidP="00BD6BFA">
      <w:pPr>
        <w:spacing w:line="240" w:lineRule="auto"/>
        <w:jc w:val="both"/>
        <w:rPr>
          <w:lang w:val="ro-RO"/>
        </w:rPr>
      </w:pPr>
      <w:r>
        <w:rPr>
          <w:lang w:val="ro-RO"/>
        </w:rPr>
        <w:t>Oferiți o s</w:t>
      </w:r>
      <w:r w:rsidR="001A70AD" w:rsidRPr="00100F47">
        <w:rPr>
          <w:lang w:val="ro-RO"/>
        </w:rPr>
        <w:t>curtă argumentare a nominalizării</w:t>
      </w:r>
      <w:r>
        <w:rPr>
          <w:lang w:val="ro-RO"/>
        </w:rPr>
        <w:t>, maxim 1 pagină.</w:t>
      </w:r>
    </w:p>
    <w:p w:rsidR="00461BB6" w:rsidRPr="00461BB6" w:rsidRDefault="00461BB6" w:rsidP="00461BB6">
      <w:pPr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en-GB"/>
        </w:rPr>
        <w:t>[</w:t>
      </w:r>
      <w:r w:rsidRPr="00461BB6">
        <w:rPr>
          <w:i/>
          <w:sz w:val="18"/>
          <w:szCs w:val="18"/>
          <w:lang w:val="ro-RO"/>
        </w:rPr>
        <w:t xml:space="preserve">Se va prezenta pe scurt evoluția instituției nominalizate în promovarea educației incluzive. Se vor evidenția care sunt motivele principale care recomandă acordarea Trofeului prin prisma criteriilor indicate în pct. 3.2 din Regulament: Curaj și inovație în promovarea educației incluzive (spargere/eradicare  de stereotipuri, promovarea schimbărilor, flexibilitate în dezvoltarea serviciilor de educație incluzivă, adaptarea serviciilor la necesitățile reale ale elevilor etc.); Accesibilitatea instituției din toate perspectivele; Leadership în implementarea educației; </w:t>
      </w:r>
      <w:proofErr w:type="spellStart"/>
      <w:r w:rsidRPr="00461BB6">
        <w:rPr>
          <w:i/>
          <w:sz w:val="18"/>
          <w:szCs w:val="18"/>
          <w:lang w:val="ro-RO"/>
        </w:rPr>
        <w:t>Advocacy</w:t>
      </w:r>
      <w:proofErr w:type="spellEnd"/>
      <w:r w:rsidRPr="00461BB6">
        <w:rPr>
          <w:i/>
          <w:sz w:val="18"/>
          <w:szCs w:val="18"/>
          <w:lang w:val="ro-RO"/>
        </w:rPr>
        <w:t xml:space="preserve"> / pledoarie pentru educația incluzivă; Cooperare și parteneriate (cu părinți, comunitate, administrația publică locală, ONG-uri, etc.); Promovarea pro-activă a experiențelor proprii.</w:t>
      </w:r>
      <w:r>
        <w:rPr>
          <w:i/>
          <w:sz w:val="18"/>
          <w:szCs w:val="18"/>
          <w:lang w:val="ro-RO"/>
        </w:rPr>
        <w:t>]</w:t>
      </w:r>
    </w:p>
    <w:p w:rsidR="00461BB6" w:rsidRPr="003C7550" w:rsidRDefault="00461BB6" w:rsidP="00BD6B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568DC" w:rsidRPr="006B3BBF" w:rsidRDefault="00C568DC" w:rsidP="00BD6BFA">
      <w:pPr>
        <w:ind w:right="-399"/>
        <w:rPr>
          <w:rFonts w:ascii="Times New Roman" w:hAnsi="Times New Roman" w:cs="Times New Roman"/>
          <w:lang w:val="ro-RO"/>
        </w:rPr>
      </w:pPr>
      <w:bookmarkStart w:id="1" w:name="_Hlk484803120"/>
      <w:bookmarkEnd w:id="1"/>
    </w:p>
    <w:sectPr w:rsidR="00C568DC" w:rsidRPr="006B3BBF" w:rsidSect="001A70AD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F1" w:rsidRDefault="00F343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43F1" w:rsidRDefault="00F343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279" w:rsidRDefault="001A70AD" w:rsidP="004077C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1" type="#_x0000_t202" style="position:absolute;margin-left:289.5pt;margin-top:-45.3pt;width:250.7pt;height:44pt;z-index:1;visibility:visible" stroked="f">
          <v:textbox style="mso-next-textbox:#Поле 2;mso-fit-shape-to-text:t">
            <w:txbxContent>
              <w:p w:rsidR="00D600D4" w:rsidRPr="00987F17" w:rsidRDefault="00D600D4" w:rsidP="00D600D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2F5496"/>
                    <w:sz w:val="16"/>
                    <w:szCs w:val="16"/>
                  </w:rPr>
                </w:pPr>
                <w:r w:rsidRPr="00987F17">
                  <w:rPr>
                    <w:rFonts w:ascii="Times New Roman" w:hAnsi="Times New Roman" w:cs="Times New Roman"/>
                    <w:color w:val="2F5496"/>
                    <w:sz w:val="16"/>
                    <w:szCs w:val="16"/>
                  </w:rPr>
                  <w:t>str. Calea Ieșilor 8, et. 3, of. 7</w:t>
                </w:r>
              </w:p>
              <w:p w:rsidR="00541B54" w:rsidRPr="00987F17" w:rsidRDefault="00541B54" w:rsidP="00541B5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2F5496"/>
                    <w:sz w:val="16"/>
                    <w:szCs w:val="16"/>
                  </w:rPr>
                </w:pPr>
                <w:r w:rsidRPr="00987F17">
                  <w:rPr>
                    <w:rFonts w:ascii="Times New Roman" w:hAnsi="Times New Roman" w:cs="Times New Roman"/>
                    <w:color w:val="2F5496"/>
                    <w:sz w:val="16"/>
                    <w:szCs w:val="16"/>
                  </w:rPr>
                  <w:t>ZTower High-Tech Park &amp; Business Center</w:t>
                </w:r>
              </w:p>
              <w:p w:rsidR="0071168A" w:rsidRPr="001C1EFF" w:rsidRDefault="00541B54" w:rsidP="00541B5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it-IT"/>
                  </w:rPr>
                </w:pPr>
                <w:r w:rsidRPr="001C1EFF"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it-IT"/>
                  </w:rPr>
                  <w:t xml:space="preserve">Chișinău MD 2069, </w:t>
                </w:r>
                <w:r w:rsidR="0071168A" w:rsidRPr="00987F17"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ro-RO"/>
                  </w:rPr>
                  <w:t>Republica</w:t>
                </w:r>
                <w:r w:rsidR="0071168A" w:rsidRPr="001C1EFF"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it-IT"/>
                  </w:rPr>
                  <w:t xml:space="preserve"> Moldova</w:t>
                </w:r>
              </w:p>
              <w:p w:rsidR="00B91279" w:rsidRPr="001C1EFF" w:rsidRDefault="006B3BBF" w:rsidP="00541B5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it-IT"/>
                  </w:rPr>
                </w:pPr>
                <w:r w:rsidRPr="00987F17">
                  <w:rPr>
                    <w:rFonts w:ascii="Times New Roman" w:hAnsi="Times New Roman" w:cs="Times New Roman"/>
                    <w:bCs/>
                    <w:color w:val="2F5496"/>
                    <w:sz w:val="16"/>
                    <w:szCs w:val="16"/>
                    <w:lang w:val="it-IT"/>
                  </w:rPr>
                  <w:t>Tel.: +</w:t>
                </w:r>
                <w:r w:rsidR="00621B25" w:rsidRPr="00987F17">
                  <w:rPr>
                    <w:rFonts w:ascii="Times New Roman" w:hAnsi="Times New Roman" w:cs="Times New Roman"/>
                    <w:bCs/>
                    <w:color w:val="2F5496"/>
                    <w:sz w:val="16"/>
                    <w:szCs w:val="16"/>
                    <w:lang w:val="it-IT"/>
                  </w:rPr>
                  <w:t>373 22 922 131</w:t>
                </w:r>
                <w:r w:rsidR="00541B54" w:rsidRPr="00987F17">
                  <w:rPr>
                    <w:rFonts w:ascii="Times New Roman" w:hAnsi="Times New Roman" w:cs="Times New Roman"/>
                    <w:bCs/>
                    <w:color w:val="2F5496"/>
                    <w:sz w:val="16"/>
                    <w:szCs w:val="16"/>
                    <w:lang w:val="it-IT"/>
                  </w:rPr>
                  <w:t xml:space="preserve">, </w:t>
                </w:r>
                <w:r w:rsidRPr="00987F17">
                  <w:rPr>
                    <w:rFonts w:ascii="Times New Roman" w:hAnsi="Times New Roman" w:cs="Times New Roman"/>
                    <w:bCs/>
                    <w:color w:val="2F5496"/>
                    <w:sz w:val="16"/>
                    <w:szCs w:val="16"/>
                    <w:lang w:val="it-IT"/>
                  </w:rPr>
                  <w:t>+</w:t>
                </w:r>
                <w:r w:rsidR="00541B54" w:rsidRPr="00987F17">
                  <w:rPr>
                    <w:rFonts w:ascii="Times New Roman" w:hAnsi="Times New Roman" w:cs="Times New Roman"/>
                    <w:bCs/>
                    <w:color w:val="2F5496"/>
                    <w:sz w:val="16"/>
                    <w:szCs w:val="16"/>
                    <w:lang w:val="it-IT"/>
                  </w:rPr>
                  <w:t>373 60 522 122</w:t>
                </w:r>
              </w:p>
            </w:txbxContent>
          </v:textbox>
        </v:shape>
      </w:pict>
    </w:r>
    <w:r>
      <w:rPr>
        <w:noProof/>
      </w:rPr>
      <w:pict>
        <v:shape id="Поле 3" o:spid="_x0000_s2050" type="#_x0000_t202" style="position:absolute;margin-left:10.5pt;margin-top:-39.4pt;width:203.8pt;height:44pt;z-index:2;visibility:visible" stroked="f">
          <v:textbox style="mso-next-textbox:#Поле 3;mso-fit-shape-to-text:t">
            <w:txbxContent>
              <w:p w:rsidR="00B91279" w:rsidRPr="00987F17" w:rsidRDefault="006B3BBF" w:rsidP="00E51EB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2F5496"/>
                    <w:sz w:val="16"/>
                    <w:szCs w:val="16"/>
                    <w:lang w:val="ro-RO"/>
                  </w:rPr>
                </w:pPr>
                <w:r w:rsidRPr="00987F17">
                  <w:rPr>
                    <w:rFonts w:ascii="Times New Roman" w:hAnsi="Times New Roman" w:cs="Times New Roman"/>
                    <w:b/>
                    <w:bCs/>
                    <w:color w:val="2F5496"/>
                    <w:sz w:val="16"/>
                    <w:szCs w:val="16"/>
                    <w:lang w:val="ro-RO"/>
                  </w:rPr>
                  <w:t>Alianța ONG-urilor active în d</w:t>
                </w:r>
                <w:r w:rsidR="00B91279" w:rsidRPr="00987F17">
                  <w:rPr>
                    <w:rFonts w:ascii="Times New Roman" w:hAnsi="Times New Roman" w:cs="Times New Roman"/>
                    <w:b/>
                    <w:bCs/>
                    <w:color w:val="2F5496"/>
                    <w:sz w:val="16"/>
                    <w:szCs w:val="16"/>
                    <w:lang w:val="ro-RO"/>
                  </w:rPr>
                  <w:t>omeniul</w:t>
                </w:r>
              </w:p>
              <w:p w:rsidR="00B91279" w:rsidRPr="00987F17" w:rsidRDefault="00B91279" w:rsidP="00E51EB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2F5496"/>
                    <w:sz w:val="16"/>
                    <w:szCs w:val="16"/>
                    <w:lang w:val="ro-RO"/>
                  </w:rPr>
                </w:pPr>
                <w:r w:rsidRPr="00987F17">
                  <w:rPr>
                    <w:rFonts w:ascii="Times New Roman" w:hAnsi="Times New Roman" w:cs="Times New Roman"/>
                    <w:b/>
                    <w:bCs/>
                    <w:color w:val="2F5496"/>
                    <w:sz w:val="16"/>
                    <w:szCs w:val="16"/>
                    <w:lang w:val="ro-RO"/>
                  </w:rPr>
                  <w:t>Protecției Sociale a Copilului și Familiei</w:t>
                </w:r>
              </w:p>
              <w:p w:rsidR="00B91279" w:rsidRPr="00987F17" w:rsidRDefault="00B91279" w:rsidP="00E51EB2">
                <w:pPr>
                  <w:spacing w:after="0" w:line="240" w:lineRule="auto"/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ro-RO"/>
                  </w:rPr>
                </w:pPr>
                <w:r w:rsidRPr="00987F17"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ro-RO"/>
                  </w:rPr>
                  <w:t>E-mail: office@aliantacf.md</w:t>
                </w:r>
              </w:p>
              <w:p w:rsidR="00B91279" w:rsidRPr="00987F17" w:rsidRDefault="00B91279" w:rsidP="00E51EB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2F5496"/>
                    <w:lang w:val="ro-RO"/>
                  </w:rPr>
                </w:pPr>
                <w:r w:rsidRPr="00987F17">
                  <w:rPr>
                    <w:rFonts w:ascii="Times New Roman" w:hAnsi="Times New Roman" w:cs="Times New Roman"/>
                    <w:color w:val="2F5496"/>
                    <w:sz w:val="16"/>
                    <w:szCs w:val="16"/>
                    <w:lang w:val="ro-RO"/>
                  </w:rPr>
                  <w:t xml:space="preserve">Web: </w:t>
                </w:r>
                <w:hyperlink r:id="rId1" w:history="1">
                  <w:r w:rsidR="00621B25" w:rsidRPr="00987F17">
                    <w:rPr>
                      <w:rStyle w:val="Hyperlink"/>
                      <w:rFonts w:ascii="Times New Roman" w:hAnsi="Times New Roman" w:cs="Times New Roman"/>
                      <w:color w:val="2F5496"/>
                      <w:sz w:val="16"/>
                      <w:szCs w:val="16"/>
                      <w:u w:val="none"/>
                      <w:lang w:val="ro-RO"/>
                    </w:rPr>
                    <w:t>www.aliantacf.md</w:t>
                  </w:r>
                </w:hyperlink>
              </w:p>
            </w:txbxContent>
          </v:textbox>
        </v:shape>
      </w:pict>
    </w:r>
    <w:r w:rsidR="00A9495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0.5pt;margin-top:-45.35pt;width:528.3pt;height:.05pt;z-index:3" o:connectortype="straight" strokecolor="#ed7d31" strokeweight="1pt">
          <v:shadow type="perspective" color="#823b0b" opacity=".5" offset="1pt" offset2="-1p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F1" w:rsidRDefault="00F343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43F1" w:rsidRDefault="00F343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279" w:rsidRDefault="001F1961" w:rsidP="001A70A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57pt">
          <v:imagedata r:id="rId1" o:title="logo-apsc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EB0"/>
    <w:multiLevelType w:val="hybridMultilevel"/>
    <w:tmpl w:val="F712304C"/>
    <w:lvl w:ilvl="0" w:tplc="4BD0FD6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095E"/>
    <w:multiLevelType w:val="hybridMultilevel"/>
    <w:tmpl w:val="5B4023C2"/>
    <w:lvl w:ilvl="0" w:tplc="D7A6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B6900"/>
    <w:multiLevelType w:val="hybridMultilevel"/>
    <w:tmpl w:val="FAE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4FE5"/>
    <w:multiLevelType w:val="hybridMultilevel"/>
    <w:tmpl w:val="0442A59A"/>
    <w:lvl w:ilvl="0" w:tplc="9B22E896">
      <w:start w:val="1"/>
      <w:numFmt w:val="bullet"/>
      <w:lvlText w:val="▪"/>
      <w:lvlJc w:val="left"/>
      <w:pPr>
        <w:ind w:left="720" w:hanging="360"/>
      </w:pPr>
      <w:rPr>
        <w:rFonts w:ascii="Calibri Light" w:hAnsi="Calibri Light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4" style="mso-width-relative:margin;mso-height-relative:margin" strokecolor="#ed7d31">
      <v:stroke color="#ed7d31" weight=".5pt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71A"/>
    <w:rsid w:val="0001418F"/>
    <w:rsid w:val="000308C9"/>
    <w:rsid w:val="0003354A"/>
    <w:rsid w:val="00040B71"/>
    <w:rsid w:val="00047DAC"/>
    <w:rsid w:val="00052857"/>
    <w:rsid w:val="00053599"/>
    <w:rsid w:val="0006574F"/>
    <w:rsid w:val="000A1DD0"/>
    <w:rsid w:val="000B071A"/>
    <w:rsid w:val="000B77B7"/>
    <w:rsid w:val="000C5D9A"/>
    <w:rsid w:val="000D52FA"/>
    <w:rsid w:val="000E573A"/>
    <w:rsid w:val="000F75A5"/>
    <w:rsid w:val="00100F47"/>
    <w:rsid w:val="001133A7"/>
    <w:rsid w:val="00130A70"/>
    <w:rsid w:val="00145AB4"/>
    <w:rsid w:val="0015556B"/>
    <w:rsid w:val="00163897"/>
    <w:rsid w:val="00167EED"/>
    <w:rsid w:val="001814AD"/>
    <w:rsid w:val="00181B32"/>
    <w:rsid w:val="0019271E"/>
    <w:rsid w:val="001A6B02"/>
    <w:rsid w:val="001A70AD"/>
    <w:rsid w:val="001B0F3A"/>
    <w:rsid w:val="001B37C8"/>
    <w:rsid w:val="001C1EFF"/>
    <w:rsid w:val="001E4469"/>
    <w:rsid w:val="001F1961"/>
    <w:rsid w:val="00207E7C"/>
    <w:rsid w:val="002253E7"/>
    <w:rsid w:val="00236192"/>
    <w:rsid w:val="0023767E"/>
    <w:rsid w:val="00255815"/>
    <w:rsid w:val="0026308F"/>
    <w:rsid w:val="0029356F"/>
    <w:rsid w:val="002F3594"/>
    <w:rsid w:val="003226EA"/>
    <w:rsid w:val="0034252F"/>
    <w:rsid w:val="00372929"/>
    <w:rsid w:val="00391AD4"/>
    <w:rsid w:val="00395E25"/>
    <w:rsid w:val="003B43E0"/>
    <w:rsid w:val="003C01F7"/>
    <w:rsid w:val="003C379B"/>
    <w:rsid w:val="003D7739"/>
    <w:rsid w:val="003F1F48"/>
    <w:rsid w:val="004077C7"/>
    <w:rsid w:val="00411D57"/>
    <w:rsid w:val="004364B2"/>
    <w:rsid w:val="0045040A"/>
    <w:rsid w:val="00461BB6"/>
    <w:rsid w:val="00461DF6"/>
    <w:rsid w:val="00474C67"/>
    <w:rsid w:val="004775E9"/>
    <w:rsid w:val="004A3E43"/>
    <w:rsid w:val="004A491C"/>
    <w:rsid w:val="004B0EB9"/>
    <w:rsid w:val="004C7037"/>
    <w:rsid w:val="004F2E0F"/>
    <w:rsid w:val="004F553E"/>
    <w:rsid w:val="005144AD"/>
    <w:rsid w:val="00526973"/>
    <w:rsid w:val="00534E99"/>
    <w:rsid w:val="00541B54"/>
    <w:rsid w:val="00561A94"/>
    <w:rsid w:val="0057774E"/>
    <w:rsid w:val="005B2715"/>
    <w:rsid w:val="005C1BFF"/>
    <w:rsid w:val="005E0A14"/>
    <w:rsid w:val="00621B25"/>
    <w:rsid w:val="006311A3"/>
    <w:rsid w:val="006365F5"/>
    <w:rsid w:val="0064463B"/>
    <w:rsid w:val="00645BD4"/>
    <w:rsid w:val="00652E2A"/>
    <w:rsid w:val="006536CD"/>
    <w:rsid w:val="006B3BBF"/>
    <w:rsid w:val="006F0348"/>
    <w:rsid w:val="006F14E4"/>
    <w:rsid w:val="006F5A75"/>
    <w:rsid w:val="006F7689"/>
    <w:rsid w:val="00701563"/>
    <w:rsid w:val="00702129"/>
    <w:rsid w:val="0071168A"/>
    <w:rsid w:val="00712754"/>
    <w:rsid w:val="00746FE9"/>
    <w:rsid w:val="0075614F"/>
    <w:rsid w:val="007803D2"/>
    <w:rsid w:val="00782E3B"/>
    <w:rsid w:val="007962C9"/>
    <w:rsid w:val="007B6145"/>
    <w:rsid w:val="007D5F17"/>
    <w:rsid w:val="007D7C42"/>
    <w:rsid w:val="007E0916"/>
    <w:rsid w:val="00810D00"/>
    <w:rsid w:val="00814B69"/>
    <w:rsid w:val="008307B3"/>
    <w:rsid w:val="008840DC"/>
    <w:rsid w:val="008B55CB"/>
    <w:rsid w:val="008F7572"/>
    <w:rsid w:val="0091414A"/>
    <w:rsid w:val="00933A05"/>
    <w:rsid w:val="009467A2"/>
    <w:rsid w:val="00987F17"/>
    <w:rsid w:val="00994397"/>
    <w:rsid w:val="009A7C48"/>
    <w:rsid w:val="009C444D"/>
    <w:rsid w:val="009D2C42"/>
    <w:rsid w:val="009D35D8"/>
    <w:rsid w:val="009D7761"/>
    <w:rsid w:val="009F6C64"/>
    <w:rsid w:val="00A07F35"/>
    <w:rsid w:val="00A148C3"/>
    <w:rsid w:val="00A94953"/>
    <w:rsid w:val="00A9650B"/>
    <w:rsid w:val="00A96E77"/>
    <w:rsid w:val="00AA192E"/>
    <w:rsid w:val="00AA3372"/>
    <w:rsid w:val="00AC51AF"/>
    <w:rsid w:val="00AC7C2C"/>
    <w:rsid w:val="00B040E0"/>
    <w:rsid w:val="00B127E8"/>
    <w:rsid w:val="00B15311"/>
    <w:rsid w:val="00B26FDD"/>
    <w:rsid w:val="00B33D3D"/>
    <w:rsid w:val="00B452A4"/>
    <w:rsid w:val="00B47965"/>
    <w:rsid w:val="00B61F14"/>
    <w:rsid w:val="00B91279"/>
    <w:rsid w:val="00B91ECE"/>
    <w:rsid w:val="00BA7463"/>
    <w:rsid w:val="00BC3203"/>
    <w:rsid w:val="00BD6BFA"/>
    <w:rsid w:val="00BE2551"/>
    <w:rsid w:val="00C05564"/>
    <w:rsid w:val="00C16DFC"/>
    <w:rsid w:val="00C21F14"/>
    <w:rsid w:val="00C3677E"/>
    <w:rsid w:val="00C471C9"/>
    <w:rsid w:val="00C568DC"/>
    <w:rsid w:val="00C6457D"/>
    <w:rsid w:val="00C97330"/>
    <w:rsid w:val="00CB6C55"/>
    <w:rsid w:val="00CC53C6"/>
    <w:rsid w:val="00CF6EB4"/>
    <w:rsid w:val="00D25D18"/>
    <w:rsid w:val="00D33448"/>
    <w:rsid w:val="00D600D4"/>
    <w:rsid w:val="00D80CAD"/>
    <w:rsid w:val="00DB1D5F"/>
    <w:rsid w:val="00E04728"/>
    <w:rsid w:val="00E12EFD"/>
    <w:rsid w:val="00E13C2B"/>
    <w:rsid w:val="00E31603"/>
    <w:rsid w:val="00E3565A"/>
    <w:rsid w:val="00E51EB2"/>
    <w:rsid w:val="00E52EFA"/>
    <w:rsid w:val="00E60FD3"/>
    <w:rsid w:val="00EB54B7"/>
    <w:rsid w:val="00EC2891"/>
    <w:rsid w:val="00ED41E3"/>
    <w:rsid w:val="00EF4B36"/>
    <w:rsid w:val="00EF548B"/>
    <w:rsid w:val="00F2019E"/>
    <w:rsid w:val="00F25EA6"/>
    <w:rsid w:val="00F33F77"/>
    <w:rsid w:val="00F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width-relative:margin;mso-height-relative:margin" strokecolor="#ed7d31">
      <v:stroke color="#ed7d31" weight=".5pt"/>
    </o:shapedefaults>
    <o:shapelayout v:ext="edit">
      <o:idmap v:ext="edit" data="1"/>
    </o:shapelayout>
  </w:shapeDefaults>
  <w:decimalSymbol w:val="."/>
  <w:listSeparator w:val=","/>
  <w14:docId w14:val="699113EA"/>
  <w15:chartTrackingRefBased/>
  <w15:docId w15:val="{D1ABD2C0-8EEA-40F4-A550-7EFEF49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3A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F3A"/>
    <w:pPr>
      <w:keepNext/>
      <w:spacing w:after="0" w:line="240" w:lineRule="auto"/>
      <w:ind w:left="5664" w:firstLine="708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  <w:lang w:val="ro-MD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F196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C5D9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F196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F3A"/>
    <w:rPr>
      <w:rFonts w:ascii="Times New Roman" w:hAnsi="Times New Roman" w:cs="Times New Roman"/>
      <w:b/>
      <w:bCs/>
      <w:sz w:val="24"/>
      <w:szCs w:val="24"/>
      <w:lang w:val="ro-MD" w:eastAsia="ru-RU"/>
    </w:rPr>
  </w:style>
  <w:style w:type="paragraph" w:styleId="Header">
    <w:name w:val="header"/>
    <w:basedOn w:val="Normal"/>
    <w:link w:val="HeaderChar"/>
    <w:uiPriority w:val="99"/>
    <w:rsid w:val="001B0F3A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locked/>
    <w:rsid w:val="001B0F3A"/>
    <w:rPr>
      <w:rFonts w:ascii="Calibri" w:hAnsi="Calibri" w:cs="Calibri"/>
      <w:lang w:val="en-US" w:eastAsia="x-none"/>
    </w:rPr>
  </w:style>
  <w:style w:type="paragraph" w:styleId="Footer">
    <w:name w:val="footer"/>
    <w:basedOn w:val="Normal"/>
    <w:link w:val="FooterChar"/>
    <w:uiPriority w:val="99"/>
    <w:semiHidden/>
    <w:rsid w:val="001B0F3A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locked/>
    <w:rsid w:val="001B0F3A"/>
    <w:rPr>
      <w:rFonts w:ascii="Calibri" w:hAnsi="Calibri" w:cs="Calibri"/>
      <w:lang w:val="en-US" w:eastAsia="x-none"/>
    </w:rPr>
  </w:style>
  <w:style w:type="character" w:styleId="Hyperlink">
    <w:name w:val="Hyperlink"/>
    <w:uiPriority w:val="99"/>
    <w:unhideWhenUsed/>
    <w:rsid w:val="0071168A"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rsid w:val="00C16DFC"/>
    <w:pPr>
      <w:spacing w:after="160" w:line="259" w:lineRule="auto"/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locked/>
    <w:rsid w:val="00C9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0C5D9A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0C5D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qFormat/>
    <w:rsid w:val="00810D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810D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styleId="Mention">
    <w:name w:val="Mention"/>
    <w:uiPriority w:val="99"/>
    <w:semiHidden/>
    <w:unhideWhenUsed/>
    <w:rsid w:val="00130A7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3F77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Heading2Char">
    <w:name w:val="Heading 2 Char"/>
    <w:link w:val="Heading2"/>
    <w:semiHidden/>
    <w:rsid w:val="001F196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F1961"/>
    <w:pPr>
      <w:spacing w:after="0" w:line="240" w:lineRule="auto"/>
      <w:contextualSpacing/>
      <w:jc w:val="both"/>
    </w:pPr>
    <w:rPr>
      <w:rFonts w:ascii="Calibri Light" w:hAnsi="Calibri Light" w:cs="Times New Roman"/>
      <w:spacing w:val="-10"/>
      <w:kern w:val="28"/>
      <w:sz w:val="64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1F1961"/>
    <w:rPr>
      <w:rFonts w:ascii="Calibri Light" w:eastAsia="Times New Roman" w:hAnsi="Calibri Light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F1961"/>
    <w:pPr>
      <w:numPr>
        <w:ilvl w:val="1"/>
      </w:numPr>
      <w:spacing w:before="120" w:after="160" w:line="360" w:lineRule="auto"/>
      <w:jc w:val="both"/>
    </w:pPr>
    <w:rPr>
      <w:rFonts w:cs="Times New Roman"/>
      <w:smallCaps/>
      <w:color w:val="7F7F7F"/>
      <w:spacing w:val="15"/>
      <w:sz w:val="34"/>
      <w:lang w:val="x-none" w:eastAsia="x-none"/>
    </w:rPr>
  </w:style>
  <w:style w:type="character" w:customStyle="1" w:styleId="SubtitleChar">
    <w:name w:val="Subtitle Char"/>
    <w:link w:val="Subtitle"/>
    <w:uiPriority w:val="11"/>
    <w:rsid w:val="001F1961"/>
    <w:rPr>
      <w:rFonts w:eastAsia="Times New Roman"/>
      <w:smallCaps/>
      <w:color w:val="7F7F7F"/>
      <w:spacing w:val="15"/>
      <w:sz w:val="34"/>
      <w:szCs w:val="22"/>
    </w:rPr>
  </w:style>
  <w:style w:type="paragraph" w:styleId="NoSpacing">
    <w:name w:val="No Spacing"/>
    <w:uiPriority w:val="1"/>
    <w:qFormat/>
    <w:rsid w:val="001F1961"/>
    <w:pPr>
      <w:jc w:val="both"/>
    </w:pPr>
    <w:rPr>
      <w:rFonts w:eastAsia="Times New Roman"/>
      <w:sz w:val="22"/>
      <w:szCs w:val="24"/>
    </w:rPr>
  </w:style>
  <w:style w:type="character" w:customStyle="1" w:styleId="Heading4Char">
    <w:name w:val="Heading 4 Char"/>
    <w:link w:val="Heading4"/>
    <w:rsid w:val="001F196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7EED"/>
    <w:rPr>
      <w:rFonts w:ascii="Segoe UI" w:eastAsia="Times New Roman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1A70A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ntacf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Chisinau, le 25</vt:lpstr>
      <vt:lpstr>Chisinau, le 25</vt:lpstr>
    </vt:vector>
  </TitlesOfParts>
  <Company>TDH</Company>
  <LinksUpToDate>false</LinksUpToDate>
  <CharactersWithSpaces>1181</CharactersWithSpaces>
  <SharedDoc>false</SharedDoc>
  <HLinks>
    <vt:vector size="6" baseType="variant"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http://www.aliantacf.md/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Chisinau, le 25</dc:title>
  <dc:subject/>
  <dc:creator>Octavian</dc:creator>
  <cp:keywords/>
  <cp:lastModifiedBy>I</cp:lastModifiedBy>
  <cp:revision>4</cp:revision>
  <cp:lastPrinted>2017-05-31T09:37:00Z</cp:lastPrinted>
  <dcterms:created xsi:type="dcterms:W3CDTF">2018-08-21T07:44:00Z</dcterms:created>
  <dcterms:modified xsi:type="dcterms:W3CDTF">2018-08-21T07:56:00Z</dcterms:modified>
</cp:coreProperties>
</file>